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3" w:rsidRDefault="006F1323" w:rsidP="0096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Fac-simile domanda per inserimento negli elenchi per la designazione di terne di collaudatori statici </w:t>
      </w:r>
      <w:bookmarkStart w:id="0" w:name="_GoBack"/>
      <w:bookmarkEnd w:id="0"/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Spett.le Ordine degli Architetti </w:t>
      </w:r>
      <w:proofErr w:type="spellStart"/>
      <w:r>
        <w:rPr>
          <w:rFonts w:ascii="Arial" w:hAnsi="Arial" w:cs="Arial"/>
          <w:sz w:val="24"/>
          <w:szCs w:val="24"/>
        </w:rPr>
        <w:t>P.P.e</w:t>
      </w:r>
      <w:proofErr w:type="spellEnd"/>
      <w:r>
        <w:rPr>
          <w:rFonts w:ascii="Arial" w:hAnsi="Arial" w:cs="Arial"/>
          <w:sz w:val="24"/>
          <w:szCs w:val="24"/>
        </w:rPr>
        <w:t xml:space="preserve"> C. della Provincia di Vicenza</w:t>
      </w:r>
      <w:r>
        <w:rPr>
          <w:rFonts w:ascii="Arial" w:hAnsi="Arial" w:cs="Arial"/>
          <w:sz w:val="24"/>
          <w:szCs w:val="24"/>
        </w:rPr>
        <w:br/>
        <w:t>da trasmettere via PEC  oappc.vicenzaårchiwordlpec.it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 iscritto/a presso l’Ordine degli Architetti </w:t>
      </w:r>
      <w:proofErr w:type="spellStart"/>
      <w:r>
        <w:rPr>
          <w:rFonts w:ascii="Arial" w:hAnsi="Arial" w:cs="Arial"/>
          <w:sz w:val="24"/>
          <w:szCs w:val="24"/>
        </w:rPr>
        <w:t>P.P.e</w:t>
      </w:r>
      <w:proofErr w:type="spellEnd"/>
      <w:r>
        <w:rPr>
          <w:rFonts w:ascii="Arial" w:hAnsi="Arial" w:cs="Arial"/>
          <w:sz w:val="24"/>
          <w:szCs w:val="24"/>
        </w:rPr>
        <w:t xml:space="preserve"> C.  della Provincia di Vicenza, al n. ____ sezione____ settore ___________,</w:t>
      </w:r>
    </w:p>
    <w:p w:rsidR="006F1323" w:rsidRDefault="006F1323" w:rsidP="006F13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dei seguenti requisiti</w:t>
      </w:r>
      <w:r>
        <w:rPr>
          <w:rFonts w:ascii="Arial" w:hAnsi="Arial" w:cs="Arial"/>
          <w:sz w:val="24"/>
          <w:szCs w:val="24"/>
        </w:rPr>
        <w:br/>
        <w:t>•diploma di laurea quinquennale in architettura (vecchio ordinamento) o laurea magistrale (nuovo ordinamento);</w:t>
      </w:r>
      <w:r>
        <w:rPr>
          <w:rFonts w:ascii="Arial" w:hAnsi="Arial" w:cs="Arial"/>
          <w:sz w:val="24"/>
          <w:szCs w:val="24"/>
        </w:rPr>
        <w:br/>
        <w:t xml:space="preserve">•iscrizione continuativa alla sezione A dell’albo da almeno 10 anni; </w:t>
      </w:r>
    </w:p>
    <w:p w:rsidR="006F1323" w:rsidRDefault="006F1323" w:rsidP="006F13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 di</w:t>
      </w:r>
      <w:r>
        <w:rPr>
          <w:rFonts w:ascii="Arial" w:hAnsi="Arial" w:cs="Arial"/>
          <w:sz w:val="24"/>
          <w:szCs w:val="24"/>
        </w:rPr>
        <w:br/>
        <w:t xml:space="preserve">•essere in regola con il versamento della quota di iscrizione all’Ordine; </w:t>
      </w:r>
      <w:r>
        <w:rPr>
          <w:rFonts w:ascii="Arial" w:hAnsi="Arial" w:cs="Arial"/>
          <w:sz w:val="24"/>
          <w:szCs w:val="24"/>
        </w:rPr>
        <w:br/>
        <w:t xml:space="preserve">•essere in regola con l’obbligo di aggiornamento professionale per l’anno di riferimento della presente domanda; </w:t>
      </w:r>
      <w:r>
        <w:rPr>
          <w:rFonts w:ascii="Arial" w:hAnsi="Arial" w:cs="Arial"/>
          <w:sz w:val="24"/>
          <w:szCs w:val="24"/>
        </w:rPr>
        <w:br/>
        <w:t xml:space="preserve">•di essere in regola con la copertura assicurativa obbligatoria; </w:t>
      </w:r>
      <w:r>
        <w:rPr>
          <w:rFonts w:ascii="Arial" w:hAnsi="Arial" w:cs="Arial"/>
          <w:sz w:val="24"/>
          <w:szCs w:val="24"/>
        </w:rPr>
        <w:br/>
        <w:t>•non avere sanzioni disciplinari in corso</w:t>
      </w:r>
      <w:r>
        <w:rPr>
          <w:rFonts w:ascii="Arial" w:hAnsi="Arial" w:cs="Arial"/>
          <w:sz w:val="24"/>
          <w:szCs w:val="24"/>
        </w:rPr>
        <w:br/>
        <w:t>•di aver preso visione e di accettare le disposizioni del Regolamento per la designazione di terne di collaudatori approvato dal Consiglio in data ………..</w:t>
      </w:r>
    </w:p>
    <w:p w:rsidR="006F1323" w:rsidRDefault="006F1323" w:rsidP="006F13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professionale</w:t>
      </w:r>
    </w:p>
    <w:p w:rsidR="006F1323" w:rsidRDefault="006F1323" w:rsidP="006F13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inserito negli elenchi per la designazione di terne di collaudatori statici tenuti da codesto spettabile Ordine Professionale.</w:t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sottoscritto, in caso di designazione, si impegna a: </w:t>
      </w:r>
      <w:r>
        <w:rPr>
          <w:rFonts w:ascii="Arial" w:hAnsi="Arial" w:cs="Arial"/>
          <w:sz w:val="24"/>
          <w:szCs w:val="24"/>
        </w:rPr>
        <w:br/>
        <w:t xml:space="preserve">- comunicare la nomina all'Ordine entro 15 giorni dalla data di incarico; </w:t>
      </w:r>
      <w:r>
        <w:rPr>
          <w:rFonts w:ascii="Arial" w:hAnsi="Arial" w:cs="Arial"/>
          <w:sz w:val="24"/>
          <w:szCs w:val="24"/>
        </w:rPr>
        <w:br/>
        <w:t>- rinunciare alla nomina nel caso in cui sia intervenuto nella progettazione, direzione, esecuzione dell’opera.</w:t>
      </w:r>
      <w:r>
        <w:rPr>
          <w:rFonts w:ascii="Arial" w:hAnsi="Arial" w:cs="Arial"/>
          <w:sz w:val="24"/>
          <w:szCs w:val="24"/>
        </w:rPr>
        <w:br/>
      </w:r>
    </w:p>
    <w:p w:rsidR="006F1323" w:rsidRDefault="006F1323" w:rsidP="006F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                                                     firma__________________</w:t>
      </w:r>
    </w:p>
    <w:p w:rsidR="009464FE" w:rsidRDefault="006F1323" w:rsidP="006F1323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DICHIARO DI AVER PRESO VISIONE DELL'INFORMATIVA RELATIVA AL TRATTAMENTO DEI PROPRI DATI PERSONALI DI CUI AL REGOLAMENTO (UE) 2016/679, DEL D.LGS 196/03 COSI' COME MODIFICATO DAL D.LGS 101/2018 E S.M.I. PRESENTE SUL SITO DELL’ORDINE ARCHITETTI P.P.C. AL LINK: </w:t>
      </w:r>
      <w:hyperlink r:id="rId7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https://www.ordinearchitetti.vi.it/privacy.php</w:t>
        </w:r>
      </w:hyperlink>
    </w:p>
    <w:sectPr w:rsidR="009464FE" w:rsidSect="006F1323">
      <w:pgSz w:w="11906" w:h="16838"/>
      <w:pgMar w:top="110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23" w:rsidRDefault="006F1323" w:rsidP="006F1323">
      <w:pPr>
        <w:spacing w:after="0" w:line="240" w:lineRule="auto"/>
      </w:pPr>
      <w:r>
        <w:separator/>
      </w:r>
    </w:p>
  </w:endnote>
  <w:endnote w:type="continuationSeparator" w:id="0">
    <w:p w:rsidR="006F1323" w:rsidRDefault="006F1323" w:rsidP="006F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23" w:rsidRDefault="006F1323" w:rsidP="006F1323">
      <w:pPr>
        <w:spacing w:after="0" w:line="240" w:lineRule="auto"/>
      </w:pPr>
      <w:r>
        <w:separator/>
      </w:r>
    </w:p>
  </w:footnote>
  <w:footnote w:type="continuationSeparator" w:id="0">
    <w:p w:rsidR="006F1323" w:rsidRDefault="006F1323" w:rsidP="006F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3"/>
    <w:rsid w:val="006F1323"/>
    <w:rsid w:val="009464FE"/>
    <w:rsid w:val="009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32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132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F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32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132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F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dinearchitetti.vi.it/privacy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2020-06-27T16:39:00Z</dcterms:created>
  <dcterms:modified xsi:type="dcterms:W3CDTF">2020-06-27T16:42:00Z</dcterms:modified>
</cp:coreProperties>
</file>